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A4ED" w14:textId="77777777" w:rsidR="00893753" w:rsidRDefault="00893753" w:rsidP="0089375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March BM Report 2022</w:t>
      </w:r>
    </w:p>
    <w:p w14:paraId="4616032C" w14:textId="65BE792E" w:rsidR="00893753" w:rsidRDefault="00893753" w:rsidP="0089375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Short</w:t>
      </w:r>
      <w:r>
        <w:rPr>
          <w:rFonts w:ascii="Arial" w:eastAsia="Times New Roman" w:hAnsi="Arial" w:cs="Arial"/>
          <w:color w:val="222222"/>
          <w:sz w:val="24"/>
          <w:szCs w:val="24"/>
        </w:rPr>
        <w:t xml:space="preserve"> Version</w:t>
      </w:r>
    </w:p>
    <w:p w14:paraId="5584781D" w14:textId="77777777" w:rsidR="00893753" w:rsidRDefault="00893753" w:rsidP="0089375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3/14/22</w:t>
      </w:r>
    </w:p>
    <w:p w14:paraId="5600D52A" w14:textId="77777777" w:rsidR="00893753" w:rsidRDefault="00893753" w:rsidP="00893753">
      <w:pPr>
        <w:shd w:val="clear" w:color="auto" w:fill="FFFFFF"/>
        <w:spacing w:after="0" w:line="240" w:lineRule="auto"/>
        <w:rPr>
          <w:rFonts w:ascii="Arial" w:eastAsia="Times New Roman" w:hAnsi="Arial" w:cs="Arial"/>
          <w:color w:val="222222"/>
          <w:sz w:val="24"/>
          <w:szCs w:val="24"/>
        </w:rPr>
      </w:pPr>
    </w:p>
    <w:p w14:paraId="78FE83EC" w14:textId="77777777" w:rsidR="00893753" w:rsidRDefault="00893753" w:rsidP="00893753">
      <w:pPr>
        <w:shd w:val="clear" w:color="auto" w:fill="FFFFFF"/>
        <w:spacing w:after="0" w:line="240" w:lineRule="auto"/>
        <w:rPr>
          <w:rFonts w:ascii="Arial" w:eastAsia="Times New Roman" w:hAnsi="Arial" w:cs="Arial"/>
          <w:color w:val="222222"/>
          <w:sz w:val="24"/>
          <w:szCs w:val="24"/>
        </w:rPr>
      </w:pPr>
    </w:p>
    <w:p w14:paraId="5717E281"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CBS Corp -</w:t>
      </w:r>
    </w:p>
    <w:p w14:paraId="4A594CC0" w14:textId="7862E67E"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 xml:space="preserve">2/17/22 - Bob </w:t>
      </w:r>
      <w:proofErr w:type="spellStart"/>
      <w:r w:rsidRPr="00880AC0">
        <w:rPr>
          <w:rFonts w:ascii="Arial" w:eastAsia="Times New Roman" w:hAnsi="Arial" w:cs="Arial"/>
          <w:color w:val="222222"/>
          <w:sz w:val="24"/>
          <w:szCs w:val="24"/>
        </w:rPr>
        <w:t>Bakish</w:t>
      </w:r>
      <w:proofErr w:type="spellEnd"/>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stated</w:t>
      </w: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th</w:t>
      </w:r>
      <w:r w:rsidRPr="00880AC0">
        <w:rPr>
          <w:rFonts w:ascii="Arial" w:eastAsia="Times New Roman" w:hAnsi="Arial" w:cs="Arial"/>
          <w:color w:val="222222"/>
          <w:sz w:val="24"/>
          <w:szCs w:val="24"/>
        </w:rPr>
        <w:t>e next phase of U.S. return to offices beginning the week of March 21.</w:t>
      </w:r>
    </w:p>
    <w:p w14:paraId="5EE22C1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5C1DC4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p>
    <w:p w14:paraId="192D3211" w14:textId="05315B00"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880AC0">
        <w:rPr>
          <w:rFonts w:ascii="Arial" w:eastAsia="Times New Roman" w:hAnsi="Arial" w:cs="Arial"/>
          <w:color w:val="222222"/>
          <w:sz w:val="24"/>
          <w:szCs w:val="24"/>
        </w:rPr>
        <w:t xml:space="preserve">March </w:t>
      </w:r>
      <w:proofErr w:type="gramStart"/>
      <w:r w:rsidRPr="00880AC0">
        <w:rPr>
          <w:rFonts w:ascii="Arial" w:eastAsia="Times New Roman" w:hAnsi="Arial" w:cs="Arial"/>
          <w:color w:val="222222"/>
          <w:sz w:val="24"/>
          <w:szCs w:val="24"/>
        </w:rPr>
        <w:t>4,  The</w:t>
      </w:r>
      <w:proofErr w:type="gramEnd"/>
      <w:r w:rsidRPr="00880AC0">
        <w:rPr>
          <w:rFonts w:ascii="Arial" w:eastAsia="Times New Roman" w:hAnsi="Arial" w:cs="Arial"/>
          <w:color w:val="222222"/>
          <w:sz w:val="24"/>
          <w:szCs w:val="24"/>
        </w:rPr>
        <w:t xml:space="preserve"> IBEW and CBS Broadcasting Inc reached tentative agreement on a new 3-year contract.  Package includes 3% in each year of the agreement and 1.5% in fringe benefits to flex plan for freelancers over course of the term. </w:t>
      </w:r>
    </w:p>
    <w:p w14:paraId="75E68393"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7529098"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581EA2B"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CBS News - </w:t>
      </w:r>
    </w:p>
    <w:p w14:paraId="04012A06"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 xml:space="preserve">March 2nd, </w:t>
      </w:r>
      <w:proofErr w:type="gramStart"/>
      <w:r w:rsidRPr="00880AC0">
        <w:rPr>
          <w:rFonts w:ascii="Arial" w:eastAsia="Times New Roman" w:hAnsi="Arial" w:cs="Arial"/>
          <w:color w:val="222222"/>
          <w:sz w:val="24"/>
          <w:szCs w:val="24"/>
        </w:rPr>
        <w:t>BR</w:t>
      </w:r>
      <w:proofErr w:type="gramEnd"/>
      <w:r w:rsidRPr="00880AC0">
        <w:rPr>
          <w:rFonts w:ascii="Arial" w:eastAsia="Times New Roman" w:hAnsi="Arial" w:cs="Arial"/>
          <w:color w:val="222222"/>
          <w:sz w:val="24"/>
          <w:szCs w:val="24"/>
        </w:rPr>
        <w:t xml:space="preserve"> and Counsel spoke with member over disability claim. Member took meeting with BM and HR on March 7th, matter is ongoing. </w:t>
      </w:r>
    </w:p>
    <w:p w14:paraId="3BB5D6B6"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49FAD63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36F9BEFF"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CBS Newspath - </w:t>
      </w:r>
    </w:p>
    <w:p w14:paraId="26211880" w14:textId="670FE103"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February 16, ABM notified union that management is unilaterally changing the policy on HOD’s</w:t>
      </w:r>
      <w:r>
        <w:rPr>
          <w:rFonts w:ascii="Arial" w:eastAsia="Times New Roman" w:hAnsi="Arial" w:cs="Arial"/>
          <w:color w:val="222222"/>
          <w:sz w:val="24"/>
          <w:szCs w:val="24"/>
        </w:rPr>
        <w:t xml:space="preserve">. </w:t>
      </w:r>
      <w:r w:rsidRPr="00880AC0">
        <w:rPr>
          <w:rFonts w:ascii="Arial" w:eastAsia="Times New Roman" w:hAnsi="Arial" w:cs="Arial"/>
          <w:color w:val="222222"/>
          <w:sz w:val="24"/>
          <w:szCs w:val="24"/>
        </w:rPr>
        <w:t xml:space="preserve">Union has prepared grievance for company. </w:t>
      </w:r>
    </w:p>
    <w:p w14:paraId="5EB5B480"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7BDA6FB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WCBS - </w:t>
      </w:r>
    </w:p>
    <w:p w14:paraId="05FC7176" w14:textId="6A3E02B4"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 xml:space="preserve">February 14, member was sent letter by company outlining </w:t>
      </w:r>
      <w:r>
        <w:rPr>
          <w:rFonts w:ascii="Arial" w:eastAsia="Times New Roman" w:hAnsi="Arial" w:cs="Arial"/>
          <w:color w:val="222222"/>
          <w:sz w:val="24"/>
          <w:szCs w:val="24"/>
        </w:rPr>
        <w:t xml:space="preserve">he </w:t>
      </w:r>
      <w:r w:rsidRPr="00880AC0">
        <w:rPr>
          <w:rFonts w:ascii="Arial" w:eastAsia="Times New Roman" w:hAnsi="Arial" w:cs="Arial"/>
          <w:color w:val="222222"/>
          <w:sz w:val="24"/>
          <w:szCs w:val="24"/>
        </w:rPr>
        <w:t>will be granted permission to take the company vehicle home again at a time and date to be determined by management. Matter is now closed. </w:t>
      </w:r>
    </w:p>
    <w:p w14:paraId="40997556"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5A374A4B"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CBS Librarians - </w:t>
      </w:r>
    </w:p>
    <w:p w14:paraId="162A0839"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880AC0">
        <w:rPr>
          <w:rFonts w:ascii="Arial" w:eastAsia="Times New Roman" w:hAnsi="Arial" w:cs="Arial"/>
          <w:color w:val="222222"/>
          <w:sz w:val="24"/>
          <w:szCs w:val="24"/>
        </w:rPr>
        <w:t>February 25, Union filed a Unit Clarification Petition with the Board. Matter ongoing. </w:t>
      </w:r>
    </w:p>
    <w:p w14:paraId="658A388A"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02A7EB11"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7EF191FC"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MSG - </w:t>
      </w:r>
    </w:p>
    <w:p w14:paraId="147A743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2/16/22 - Ratification vote passed by the members. Details of new agreement include </w:t>
      </w:r>
    </w:p>
    <w:p w14:paraId="38C8987A"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Wages (Staff) -</w:t>
      </w:r>
    </w:p>
    <w:p w14:paraId="028E52E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(a) Three percent (3%) increase retroactive to June 1, </w:t>
      </w:r>
      <w:proofErr w:type="gramStart"/>
      <w:r w:rsidRPr="00880AC0">
        <w:rPr>
          <w:rFonts w:ascii="Arial" w:eastAsia="Times New Roman" w:hAnsi="Arial" w:cs="Arial"/>
          <w:color w:val="222222"/>
          <w:sz w:val="24"/>
          <w:szCs w:val="24"/>
        </w:rPr>
        <w:t>2021;</w:t>
      </w:r>
      <w:proofErr w:type="gramEnd"/>
    </w:p>
    <w:p w14:paraId="290ED51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(b) Three percent (3%) increase as of June 1, 2022; and</w:t>
      </w:r>
    </w:p>
    <w:p w14:paraId="39127CA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(c) Three percent (3%) increase as of June 1, 2023.</w:t>
      </w:r>
    </w:p>
    <w:p w14:paraId="1545B9B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EF346A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Wages (Freelance) the wage rates</w:t>
      </w:r>
    </w:p>
    <w:p w14:paraId="45EB2B78"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(a) Five percent (5%) increase as of the ratification </w:t>
      </w:r>
      <w:proofErr w:type="gramStart"/>
      <w:r w:rsidRPr="00880AC0">
        <w:rPr>
          <w:rFonts w:ascii="Arial" w:eastAsia="Times New Roman" w:hAnsi="Arial" w:cs="Arial"/>
          <w:color w:val="222222"/>
          <w:sz w:val="24"/>
          <w:szCs w:val="24"/>
        </w:rPr>
        <w:t>date;</w:t>
      </w:r>
      <w:proofErr w:type="gramEnd"/>
    </w:p>
    <w:p w14:paraId="69EF858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(b) Three (3%) increase as of June 1, 2022; and</w:t>
      </w:r>
    </w:p>
    <w:p w14:paraId="24E1FA83"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lastRenderedPageBreak/>
        <w:t>(c) Three percent (3%) increase as of June 1, 2023.</w:t>
      </w:r>
    </w:p>
    <w:p w14:paraId="0C543A1A"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1645A800"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The wage rates set forth in </w:t>
      </w:r>
      <w:proofErr w:type="spellStart"/>
      <w:r w:rsidRPr="00880AC0">
        <w:rPr>
          <w:rFonts w:ascii="Arial" w:eastAsia="Times New Roman" w:hAnsi="Arial" w:cs="Arial"/>
          <w:color w:val="222222"/>
          <w:sz w:val="24"/>
          <w:szCs w:val="24"/>
        </w:rPr>
        <w:t>Sideletter</w:t>
      </w:r>
      <w:proofErr w:type="spellEnd"/>
      <w:r w:rsidRPr="00880AC0">
        <w:rPr>
          <w:rFonts w:ascii="Arial" w:eastAsia="Times New Roman" w:hAnsi="Arial" w:cs="Arial"/>
          <w:color w:val="222222"/>
          <w:sz w:val="24"/>
          <w:szCs w:val="24"/>
        </w:rPr>
        <w:t xml:space="preserve"> #1, V s (including Utilities) and </w:t>
      </w:r>
      <w:proofErr w:type="spellStart"/>
      <w:r w:rsidRPr="00880AC0">
        <w:rPr>
          <w:rFonts w:ascii="Arial" w:eastAsia="Times New Roman" w:hAnsi="Arial" w:cs="Arial"/>
          <w:color w:val="222222"/>
          <w:sz w:val="24"/>
          <w:szCs w:val="24"/>
        </w:rPr>
        <w:t>Sideletter</w:t>
      </w:r>
      <w:proofErr w:type="spellEnd"/>
      <w:r w:rsidRPr="00880AC0">
        <w:rPr>
          <w:rFonts w:ascii="Arial" w:eastAsia="Times New Roman" w:hAnsi="Arial" w:cs="Arial"/>
          <w:color w:val="222222"/>
          <w:sz w:val="24"/>
          <w:szCs w:val="24"/>
        </w:rPr>
        <w:t xml:space="preserve"> #6, Industry Score Box for freelance employees covered thereunder, shall be increased to the then applicable per diem rate set forth in Article 44(d), Per Diem Employment, for Freelance Technicians.</w:t>
      </w:r>
    </w:p>
    <w:p w14:paraId="094AD67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1711DA70"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2F5BA4E"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Flex Plan Contributions </w:t>
      </w:r>
      <w:proofErr w:type="gramStart"/>
      <w:r w:rsidRPr="00880AC0">
        <w:rPr>
          <w:rFonts w:ascii="Arial" w:eastAsia="Times New Roman" w:hAnsi="Arial" w:cs="Arial"/>
          <w:color w:val="222222"/>
          <w:sz w:val="24"/>
          <w:szCs w:val="24"/>
        </w:rPr>
        <w:t>The</w:t>
      </w:r>
      <w:proofErr w:type="gramEnd"/>
      <w:r w:rsidRPr="00880AC0">
        <w:rPr>
          <w:rFonts w:ascii="Arial" w:eastAsia="Times New Roman" w:hAnsi="Arial" w:cs="Arial"/>
          <w:color w:val="222222"/>
          <w:sz w:val="24"/>
          <w:szCs w:val="24"/>
        </w:rPr>
        <w:t xml:space="preserve"> Flex Plan contribution set forth in Article 44(</w:t>
      </w:r>
      <w:proofErr w:type="spellStart"/>
      <w:r w:rsidRPr="00880AC0">
        <w:rPr>
          <w:rFonts w:ascii="Arial" w:eastAsia="Times New Roman" w:hAnsi="Arial" w:cs="Arial"/>
          <w:color w:val="222222"/>
          <w:sz w:val="24"/>
          <w:szCs w:val="24"/>
        </w:rPr>
        <w:t>i</w:t>
      </w:r>
      <w:proofErr w:type="spellEnd"/>
      <w:r w:rsidRPr="00880AC0">
        <w:rPr>
          <w:rFonts w:ascii="Arial" w:eastAsia="Times New Roman" w:hAnsi="Arial" w:cs="Arial"/>
          <w:color w:val="222222"/>
          <w:sz w:val="24"/>
          <w:szCs w:val="24"/>
        </w:rPr>
        <w:t>) shall be increased as follows:</w:t>
      </w:r>
    </w:p>
    <w:p w14:paraId="47F8FDFB"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a. 6.75/ </w:t>
      </w:r>
      <w:proofErr w:type="spellStart"/>
      <w:r w:rsidRPr="00880AC0">
        <w:rPr>
          <w:rFonts w:ascii="Arial" w:eastAsia="Times New Roman" w:hAnsi="Arial" w:cs="Arial"/>
          <w:color w:val="222222"/>
          <w:sz w:val="24"/>
          <w:szCs w:val="24"/>
        </w:rPr>
        <w:t>hr</w:t>
      </w:r>
      <w:proofErr w:type="spellEnd"/>
      <w:r w:rsidRPr="00880AC0">
        <w:rPr>
          <w:rFonts w:ascii="Arial" w:eastAsia="Times New Roman" w:hAnsi="Arial" w:cs="Arial"/>
          <w:color w:val="222222"/>
          <w:sz w:val="24"/>
          <w:szCs w:val="24"/>
        </w:rPr>
        <w:t xml:space="preserve"> upon ratification </w:t>
      </w:r>
    </w:p>
    <w:p w14:paraId="3634502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b. 7.00/</w:t>
      </w:r>
      <w:proofErr w:type="spellStart"/>
      <w:r w:rsidRPr="00880AC0">
        <w:rPr>
          <w:rFonts w:ascii="Arial" w:eastAsia="Times New Roman" w:hAnsi="Arial" w:cs="Arial"/>
          <w:color w:val="222222"/>
          <w:sz w:val="24"/>
          <w:szCs w:val="24"/>
        </w:rPr>
        <w:t>hr</w:t>
      </w:r>
      <w:proofErr w:type="spellEnd"/>
      <w:r w:rsidRPr="00880AC0">
        <w:rPr>
          <w:rFonts w:ascii="Arial" w:eastAsia="Times New Roman" w:hAnsi="Arial" w:cs="Arial"/>
          <w:color w:val="222222"/>
          <w:sz w:val="24"/>
          <w:szCs w:val="24"/>
        </w:rPr>
        <w:t xml:space="preserve"> June 1, 2022</w:t>
      </w:r>
    </w:p>
    <w:p w14:paraId="0FF33346"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c. 7.25/</w:t>
      </w:r>
      <w:proofErr w:type="spellStart"/>
      <w:r w:rsidRPr="00880AC0">
        <w:rPr>
          <w:rFonts w:ascii="Arial" w:eastAsia="Times New Roman" w:hAnsi="Arial" w:cs="Arial"/>
          <w:color w:val="222222"/>
          <w:sz w:val="24"/>
          <w:szCs w:val="24"/>
        </w:rPr>
        <w:t>hr</w:t>
      </w:r>
      <w:proofErr w:type="spellEnd"/>
      <w:r w:rsidRPr="00880AC0">
        <w:rPr>
          <w:rFonts w:ascii="Arial" w:eastAsia="Times New Roman" w:hAnsi="Arial" w:cs="Arial"/>
          <w:color w:val="222222"/>
          <w:sz w:val="24"/>
          <w:szCs w:val="24"/>
        </w:rPr>
        <w:t xml:space="preserve"> June 1, 2033</w:t>
      </w:r>
    </w:p>
    <w:p w14:paraId="0002AEC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01F760BC"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Freelance Technicians shall receive vacation pay in an amount equal to </w:t>
      </w:r>
      <w:proofErr w:type="gramStart"/>
      <w:r w:rsidRPr="00880AC0">
        <w:rPr>
          <w:rFonts w:ascii="Arial" w:eastAsia="Times New Roman" w:hAnsi="Arial" w:cs="Arial"/>
          <w:color w:val="222222"/>
          <w:sz w:val="24"/>
          <w:szCs w:val="24"/>
        </w:rPr>
        <w:t>two and one half</w:t>
      </w:r>
      <w:proofErr w:type="gramEnd"/>
      <w:r w:rsidRPr="00880AC0">
        <w:rPr>
          <w:rFonts w:ascii="Arial" w:eastAsia="Times New Roman" w:hAnsi="Arial" w:cs="Arial"/>
          <w:color w:val="222222"/>
          <w:sz w:val="24"/>
          <w:szCs w:val="24"/>
        </w:rPr>
        <w:t xml:space="preserve"> percent (2.5%) of their gross earnings in the applicable pay period.</w:t>
      </w:r>
    </w:p>
    <w:p w14:paraId="0A46C360"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57C1E83B"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Upgrades for many technical positions and Internet assurance </w:t>
      </w:r>
      <w:proofErr w:type="spellStart"/>
      <w:r w:rsidRPr="00880AC0">
        <w:rPr>
          <w:rFonts w:ascii="Arial" w:eastAsia="Times New Roman" w:hAnsi="Arial" w:cs="Arial"/>
          <w:color w:val="222222"/>
          <w:sz w:val="24"/>
          <w:szCs w:val="24"/>
        </w:rPr>
        <w:t>sideletter</w:t>
      </w:r>
      <w:proofErr w:type="spellEnd"/>
      <w:r w:rsidRPr="00880AC0">
        <w:rPr>
          <w:rFonts w:ascii="Arial" w:eastAsia="Times New Roman" w:hAnsi="Arial" w:cs="Arial"/>
          <w:color w:val="222222"/>
          <w:sz w:val="24"/>
          <w:szCs w:val="24"/>
        </w:rPr>
        <w:t xml:space="preserve"> when transmission method changes. </w:t>
      </w:r>
    </w:p>
    <w:p w14:paraId="44F6F33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50DCEE94"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MGM - </w:t>
      </w:r>
    </w:p>
    <w:p w14:paraId="46B971B1"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Both sides met on 2/17, 2/18 and again on 3/11. Next session is 3/15. </w:t>
      </w:r>
    </w:p>
    <w:p w14:paraId="534B698B"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0F1CD5F6"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WPIX- </w:t>
      </w:r>
    </w:p>
    <w:p w14:paraId="6048F763" w14:textId="12BE6255"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2/15/22 - arbitration over preference of shift for two members. March 9</w:t>
      </w:r>
      <w:r>
        <w:rPr>
          <w:rFonts w:ascii="Arial" w:eastAsia="Times New Roman" w:hAnsi="Arial" w:cs="Arial"/>
          <w:color w:val="222222"/>
          <w:sz w:val="24"/>
          <w:szCs w:val="24"/>
        </w:rPr>
        <w:t>th</w:t>
      </w:r>
      <w:r w:rsidRPr="00880AC0">
        <w:rPr>
          <w:rFonts w:ascii="Arial" w:eastAsia="Times New Roman" w:hAnsi="Arial" w:cs="Arial"/>
          <w:color w:val="222222"/>
          <w:sz w:val="24"/>
          <w:szCs w:val="24"/>
        </w:rPr>
        <w:t xml:space="preserve">, arbitrator made decision </w:t>
      </w:r>
      <w:r>
        <w:rPr>
          <w:rFonts w:ascii="Arial" w:eastAsia="Times New Roman" w:hAnsi="Arial" w:cs="Arial"/>
          <w:color w:val="222222"/>
          <w:sz w:val="24"/>
          <w:szCs w:val="24"/>
        </w:rPr>
        <w:t>in favor of the Union.</w:t>
      </w:r>
      <w:r w:rsidRPr="00880AC0">
        <w:rPr>
          <w:rFonts w:ascii="Arial" w:eastAsia="Times New Roman" w:hAnsi="Arial" w:cs="Arial"/>
          <w:color w:val="222222"/>
          <w:sz w:val="24"/>
          <w:szCs w:val="24"/>
        </w:rPr>
        <w:t> </w:t>
      </w:r>
    </w:p>
    <w:p w14:paraId="6A477391"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Union reviewing paystubs of member who believes has been paid below the scheduled contractual increases. Matter ongoing. </w:t>
      </w:r>
    </w:p>
    <w:p w14:paraId="52298360" w14:textId="17DB4355"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 xml:space="preserve">3/4/22 - </w:t>
      </w:r>
      <w:r>
        <w:rPr>
          <w:rFonts w:ascii="Arial" w:eastAsia="Times New Roman" w:hAnsi="Arial" w:cs="Arial"/>
          <w:color w:val="222222"/>
          <w:sz w:val="24"/>
          <w:szCs w:val="24"/>
        </w:rPr>
        <w:t>Both</w:t>
      </w:r>
      <w:r w:rsidRPr="00880AC0">
        <w:rPr>
          <w:rFonts w:ascii="Arial" w:eastAsia="Times New Roman" w:hAnsi="Arial" w:cs="Arial"/>
          <w:color w:val="222222"/>
          <w:sz w:val="24"/>
          <w:szCs w:val="24"/>
        </w:rPr>
        <w:t xml:space="preserve"> members were warned in written form</w:t>
      </w:r>
      <w:r>
        <w:rPr>
          <w:rFonts w:ascii="Arial" w:eastAsia="Times New Roman" w:hAnsi="Arial" w:cs="Arial"/>
          <w:color w:val="222222"/>
          <w:sz w:val="24"/>
          <w:szCs w:val="24"/>
        </w:rPr>
        <w:t xml:space="preserve"> about an accident involving equipment at the station</w:t>
      </w:r>
      <w:r w:rsidRPr="00880AC0">
        <w:rPr>
          <w:rFonts w:ascii="Arial" w:eastAsia="Times New Roman" w:hAnsi="Arial" w:cs="Arial"/>
          <w:color w:val="222222"/>
          <w:sz w:val="24"/>
          <w:szCs w:val="24"/>
        </w:rPr>
        <w:t>. Matter ongoing. </w:t>
      </w:r>
    </w:p>
    <w:p w14:paraId="1DA1E3D3"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66ADE958"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sidRPr="00880AC0">
        <w:rPr>
          <w:rFonts w:ascii="Arial" w:eastAsia="Times New Roman" w:hAnsi="Arial" w:cs="Arial"/>
          <w:color w:val="222222"/>
          <w:sz w:val="24"/>
          <w:szCs w:val="24"/>
        </w:rPr>
        <w:t>March 8 - Both sides continued negotiations. Next session is set for March 16th</w:t>
      </w:r>
    </w:p>
    <w:p w14:paraId="38DDD10D"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30A9B1C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7915A86E"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Fox Sports - </w:t>
      </w:r>
    </w:p>
    <w:p w14:paraId="4EEB8A4F"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880AC0">
        <w:rPr>
          <w:rFonts w:ascii="Arial" w:eastAsia="Times New Roman" w:hAnsi="Arial" w:cs="Arial"/>
          <w:color w:val="222222"/>
          <w:sz w:val="24"/>
          <w:szCs w:val="24"/>
        </w:rPr>
        <w:t>March 8-12, Site visit, BM met with members and management on March 9th. </w:t>
      </w:r>
    </w:p>
    <w:p w14:paraId="6D391EC1" w14:textId="566533E3"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sidRPr="00880AC0">
        <w:rPr>
          <w:rFonts w:ascii="Arial" w:eastAsia="Times New Roman" w:hAnsi="Arial" w:cs="Arial"/>
          <w:color w:val="313131"/>
          <w:sz w:val="24"/>
          <w:szCs w:val="24"/>
        </w:rPr>
        <w:t>     </w:t>
      </w:r>
      <w:r>
        <w:rPr>
          <w:rFonts w:ascii="Arial" w:eastAsia="Times New Roman" w:hAnsi="Arial" w:cs="Arial"/>
          <w:color w:val="313131"/>
          <w:sz w:val="24"/>
          <w:szCs w:val="24"/>
        </w:rPr>
        <w:tab/>
      </w:r>
      <w:r w:rsidRPr="00880AC0">
        <w:rPr>
          <w:rFonts w:ascii="Arial" w:eastAsia="Times New Roman" w:hAnsi="Arial" w:cs="Arial"/>
          <w:color w:val="313131"/>
          <w:sz w:val="24"/>
          <w:szCs w:val="24"/>
        </w:rPr>
        <w:t>Following Big East “Titus and Tate” show will be filming their 30 min digital show. Company notified Union that the same IBEW crew that worked the event would be assigned to some</w:t>
      </w:r>
      <w:r>
        <w:rPr>
          <w:rFonts w:ascii="Arial" w:eastAsia="Times New Roman" w:hAnsi="Arial" w:cs="Arial"/>
          <w:color w:val="222222"/>
          <w:sz w:val="24"/>
          <w:szCs w:val="24"/>
        </w:rPr>
        <w:t xml:space="preserve"> </w:t>
      </w:r>
      <w:proofErr w:type="gramStart"/>
      <w:r w:rsidRPr="00880AC0">
        <w:rPr>
          <w:rFonts w:ascii="Arial" w:eastAsia="Times New Roman" w:hAnsi="Arial" w:cs="Arial"/>
          <w:color w:val="313131"/>
          <w:sz w:val="24"/>
          <w:szCs w:val="24"/>
        </w:rPr>
        <w:t>Non-jurisdictional</w:t>
      </w:r>
      <w:proofErr w:type="gramEnd"/>
      <w:r w:rsidRPr="00880AC0">
        <w:rPr>
          <w:rFonts w:ascii="Arial" w:eastAsia="Times New Roman" w:hAnsi="Arial" w:cs="Arial"/>
          <w:color w:val="313131"/>
          <w:sz w:val="24"/>
          <w:szCs w:val="24"/>
        </w:rPr>
        <w:t xml:space="preserve"> work. </w:t>
      </w:r>
    </w:p>
    <w:p w14:paraId="435DBAF0"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7DD9678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0C796D1E" w14:textId="77777777" w:rsidR="00893753" w:rsidRDefault="00893753" w:rsidP="00893753">
      <w:pPr>
        <w:shd w:val="clear" w:color="auto" w:fill="FFFFFF"/>
        <w:spacing w:after="0" w:line="240" w:lineRule="auto"/>
        <w:rPr>
          <w:rFonts w:ascii="Arial" w:eastAsia="Times New Roman" w:hAnsi="Arial" w:cs="Arial"/>
          <w:color w:val="222222"/>
          <w:sz w:val="24"/>
          <w:szCs w:val="24"/>
        </w:rPr>
      </w:pPr>
    </w:p>
    <w:p w14:paraId="5F6199CD" w14:textId="77777777" w:rsidR="00893753" w:rsidRDefault="00893753" w:rsidP="00893753">
      <w:pPr>
        <w:shd w:val="clear" w:color="auto" w:fill="FFFFFF"/>
        <w:spacing w:after="0" w:line="240" w:lineRule="auto"/>
        <w:rPr>
          <w:rFonts w:ascii="Arial" w:eastAsia="Times New Roman" w:hAnsi="Arial" w:cs="Arial"/>
          <w:color w:val="222222"/>
          <w:sz w:val="24"/>
          <w:szCs w:val="24"/>
        </w:rPr>
      </w:pPr>
    </w:p>
    <w:p w14:paraId="0D035926" w14:textId="77777777" w:rsidR="00893753" w:rsidRDefault="00893753" w:rsidP="00893753">
      <w:pPr>
        <w:shd w:val="clear" w:color="auto" w:fill="FFFFFF"/>
        <w:spacing w:after="0" w:line="240" w:lineRule="auto"/>
        <w:rPr>
          <w:rFonts w:ascii="Arial" w:eastAsia="Times New Roman" w:hAnsi="Arial" w:cs="Arial"/>
          <w:color w:val="222222"/>
          <w:sz w:val="24"/>
          <w:szCs w:val="24"/>
        </w:rPr>
      </w:pPr>
    </w:p>
    <w:p w14:paraId="18654D75" w14:textId="3E563A32"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lastRenderedPageBreak/>
        <w:t>WNET - </w:t>
      </w:r>
    </w:p>
    <w:p w14:paraId="015949F7" w14:textId="547FB722"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2/23 - Grievance meeting over member who was terminated for not complying with policy. Matter is being moved to arbitration once company officially denies grievance. </w:t>
      </w:r>
    </w:p>
    <w:p w14:paraId="59772EA5" w14:textId="42A17343"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3/10 - both sides scheduled to meet on 3/24 to discuss upcoming negotiations </w:t>
      </w:r>
    </w:p>
    <w:p w14:paraId="4C454656" w14:textId="2ED5C06F" w:rsidR="00893753" w:rsidRDefault="00893753" w:rsidP="00893753">
      <w:pPr>
        <w:shd w:val="clear" w:color="auto" w:fill="FFFFFF"/>
        <w:spacing w:after="0" w:line="240" w:lineRule="auto"/>
        <w:rPr>
          <w:rFonts w:ascii="Arial" w:eastAsia="Times New Roman" w:hAnsi="Arial" w:cs="Arial"/>
          <w:color w:val="222222"/>
          <w:sz w:val="24"/>
          <w:szCs w:val="24"/>
        </w:rPr>
      </w:pPr>
    </w:p>
    <w:p w14:paraId="59442921"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18A820BE"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Sony - </w:t>
      </w:r>
    </w:p>
    <w:p w14:paraId="04FCE827" w14:textId="46CF97FF"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Labor Management meeting originally scheduled for March 22 has now been moved to April 14 or 16. Both sides finalizing dates. </w:t>
      </w:r>
    </w:p>
    <w:p w14:paraId="7562CC73" w14:textId="241F7DDE" w:rsidR="00893753" w:rsidRDefault="00893753" w:rsidP="00893753">
      <w:pPr>
        <w:shd w:val="clear" w:color="auto" w:fill="FFFFFF"/>
        <w:spacing w:after="0" w:line="240" w:lineRule="auto"/>
        <w:rPr>
          <w:rFonts w:ascii="Arial" w:eastAsia="Times New Roman" w:hAnsi="Arial" w:cs="Arial"/>
          <w:color w:val="222222"/>
          <w:sz w:val="24"/>
          <w:szCs w:val="24"/>
        </w:rPr>
      </w:pPr>
    </w:p>
    <w:p w14:paraId="672C701C"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6A4A3F07"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WNJU </w:t>
      </w:r>
    </w:p>
    <w:p w14:paraId="3D60D512" w14:textId="2506F67E"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February 18, member on last chance warning letter was discharged. Member does not wish to advance it. Matter appears closed. </w:t>
      </w:r>
    </w:p>
    <w:p w14:paraId="46DAF219" w14:textId="0E544E8C" w:rsidR="00893753" w:rsidRDefault="00893753" w:rsidP="00893753">
      <w:pPr>
        <w:shd w:val="clear" w:color="auto" w:fill="FFFFFF"/>
        <w:spacing w:after="0" w:line="240" w:lineRule="auto"/>
        <w:rPr>
          <w:rFonts w:ascii="Arial" w:eastAsia="Times New Roman" w:hAnsi="Arial" w:cs="Arial"/>
          <w:color w:val="222222"/>
          <w:sz w:val="24"/>
          <w:szCs w:val="24"/>
        </w:rPr>
      </w:pPr>
    </w:p>
    <w:p w14:paraId="5355F832"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58868BC3"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WXTV - </w:t>
      </w:r>
    </w:p>
    <w:p w14:paraId="3CAC9A25" w14:textId="172B05FC"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March 8th, union attorney sent letter to labor relations over outstanding grievances and items being advanced to arbitration. Looking to resolve remaining issues in labor management meeting. </w:t>
      </w:r>
    </w:p>
    <w:p w14:paraId="44A26345"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24C72223" w14:textId="68914F97"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Monday March 14th ENG to report to Teaneck. Reporters will turn-in company vehicles and travel with their assign photographer. Both will be asked to wear their mask while in the vehicle. </w:t>
      </w:r>
    </w:p>
    <w:p w14:paraId="06756AEA" w14:textId="77777777" w:rsidR="00893753" w:rsidRPr="00880AC0" w:rsidRDefault="00893753" w:rsidP="00893753">
      <w:pPr>
        <w:shd w:val="clear" w:color="auto" w:fill="FFFFFF"/>
        <w:spacing w:after="0" w:line="240" w:lineRule="auto"/>
        <w:rPr>
          <w:rFonts w:ascii="Arial" w:eastAsia="Times New Roman" w:hAnsi="Arial" w:cs="Arial"/>
          <w:color w:val="222222"/>
          <w:sz w:val="24"/>
          <w:szCs w:val="24"/>
        </w:rPr>
      </w:pPr>
    </w:p>
    <w:p w14:paraId="61935073" w14:textId="29A732CB" w:rsidR="00893753" w:rsidRPr="00880AC0" w:rsidRDefault="00893753" w:rsidP="00893753">
      <w:pPr>
        <w:shd w:val="clear" w:color="auto" w:fill="FFFFFF"/>
        <w:spacing w:after="0" w:line="240" w:lineRule="auto"/>
        <w:rPr>
          <w:rFonts w:ascii="Arial" w:eastAsia="Times New Roman" w:hAnsi="Arial" w:cs="Arial"/>
          <w:color w:val="222222"/>
          <w:sz w:val="24"/>
          <w:szCs w:val="24"/>
        </w:rPr>
      </w:pPr>
      <w:r w:rsidRPr="00880AC0">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Pr="00880AC0">
        <w:rPr>
          <w:rFonts w:ascii="Arial" w:eastAsia="Times New Roman" w:hAnsi="Arial" w:cs="Arial"/>
          <w:color w:val="222222"/>
          <w:sz w:val="24"/>
          <w:szCs w:val="24"/>
        </w:rPr>
        <w:t>Your manager will soon begin scheduling your re-entry as required by your role, with full re-entry no later than Monday, April 4.</w:t>
      </w:r>
    </w:p>
    <w:p w14:paraId="6B822384" w14:textId="77777777" w:rsidR="00893753" w:rsidRDefault="00893753" w:rsidP="00893753"/>
    <w:p w14:paraId="2735F259" w14:textId="77777777" w:rsidR="00B2260E" w:rsidRDefault="00B2260E"/>
    <w:sectPr w:rsidR="00B2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53"/>
    <w:rsid w:val="00893753"/>
    <w:rsid w:val="00B2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9521"/>
  <w15:chartTrackingRefBased/>
  <w15:docId w15:val="{22B85F28-92BF-4427-A7B7-5E272776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O'Boyle</dc:creator>
  <cp:keywords/>
  <dc:description/>
  <cp:lastModifiedBy>Ryan O'Boyle</cp:lastModifiedBy>
  <cp:revision>1</cp:revision>
  <cp:lastPrinted>2022-03-14T14:17:00Z</cp:lastPrinted>
  <dcterms:created xsi:type="dcterms:W3CDTF">2022-03-14T14:13:00Z</dcterms:created>
  <dcterms:modified xsi:type="dcterms:W3CDTF">2022-03-14T14:20:00Z</dcterms:modified>
</cp:coreProperties>
</file>